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4E15" w:rsidRDefault="007B15E8" w:rsidP="007B15E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 </w:t>
      </w:r>
      <w:r w:rsidRPr="007B15E8">
        <w:rPr>
          <w:rFonts w:ascii="Times New Roman" w:eastAsia="Calibri" w:hAnsi="Times New Roman" w:cs="Times New Roman"/>
          <w:sz w:val="12"/>
          <w:szCs w:val="12"/>
        </w:rPr>
        <w:t>Заключение о результатах публичных слушаний в сельском поселении Сергиевск муниципального района Сергиевский Самарской области по обсуждению проекта актуализированной схемы теплоснабжения сельского поселения Сергиевс</w:t>
      </w:r>
      <w:r>
        <w:rPr>
          <w:rFonts w:ascii="Times New Roman" w:eastAsia="Calibri" w:hAnsi="Times New Roman" w:cs="Times New Roman"/>
          <w:sz w:val="12"/>
          <w:szCs w:val="12"/>
        </w:rPr>
        <w:t>к</w:t>
      </w: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на 2023-2033 годы (актуализация на 2027год)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7B15E8">
        <w:rPr>
          <w:rFonts w:ascii="Times New Roman" w:eastAsia="Calibri" w:hAnsi="Times New Roman" w:cs="Times New Roman"/>
          <w:sz w:val="12"/>
          <w:szCs w:val="12"/>
        </w:rPr>
        <w:t>от "07" мая 2025 г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…………………………………………………..3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B7452" w:rsidRDefault="00BB7452" w:rsidP="00BB745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2. Приказ департамента по недропользованию по Приволжскому федеральному округу г. Нижний Новгород</w:t>
      </w:r>
    </w:p>
    <w:p w:rsidR="00BB7452" w:rsidRDefault="00BB7452" w:rsidP="00BB745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№152 от 07 мая 2026 года «</w:t>
      </w:r>
      <w:r w:rsidRPr="008E3088">
        <w:rPr>
          <w:rFonts w:ascii="Times New Roman" w:eastAsia="Calibri" w:hAnsi="Times New Roman" w:cs="Times New Roman"/>
          <w:sz w:val="12"/>
          <w:szCs w:val="12"/>
        </w:rPr>
        <w:t>Об изъятии земельного участка для государственных ну</w:t>
      </w:r>
      <w:proofErr w:type="gramStart"/>
      <w:r w:rsidRPr="008E3088">
        <w:rPr>
          <w:rFonts w:ascii="Times New Roman" w:eastAsia="Calibri" w:hAnsi="Times New Roman" w:cs="Times New Roman"/>
          <w:sz w:val="12"/>
          <w:szCs w:val="12"/>
        </w:rPr>
        <w:t>жд в св</w:t>
      </w:r>
      <w:proofErr w:type="gramEnd"/>
      <w:r w:rsidRPr="008E3088">
        <w:rPr>
          <w:rFonts w:ascii="Times New Roman" w:eastAsia="Calibri" w:hAnsi="Times New Roman" w:cs="Times New Roman"/>
          <w:sz w:val="12"/>
          <w:szCs w:val="12"/>
        </w:rPr>
        <w:t>язи с осуществлением пользования недрами</w:t>
      </w:r>
      <w:r>
        <w:rPr>
          <w:rFonts w:ascii="Times New Roman" w:eastAsia="Calibri" w:hAnsi="Times New Roman" w:cs="Times New Roman"/>
          <w:sz w:val="12"/>
          <w:szCs w:val="12"/>
        </w:rPr>
        <w:t>»………..3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3. </w:t>
      </w:r>
      <w:r w:rsidRPr="00B64AB7">
        <w:rPr>
          <w:rFonts w:ascii="Times New Roman" w:eastAsia="Calibri" w:hAnsi="Times New Roman" w:cs="Times New Roman"/>
          <w:sz w:val="12"/>
          <w:szCs w:val="12"/>
        </w:rPr>
        <w:t>Заключение о результатах публичных слушаний в сельском поселении Сургут  муниципального района Сергиевский Самарской области по обсуждению актуализации схемы теплоснабжения сельского поселения  Сургут  муниципального района Сергиевский Самарской области с 2022 по 2033 годы (актуализация на 2027г.)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64AB7">
        <w:rPr>
          <w:rFonts w:ascii="Times New Roman" w:eastAsia="Calibri" w:hAnsi="Times New Roman" w:cs="Times New Roman"/>
          <w:sz w:val="12"/>
          <w:szCs w:val="12"/>
        </w:rPr>
        <w:t>от "06" мая 2026 г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</w:t>
      </w:r>
      <w:r w:rsidR="00DF403A">
        <w:rPr>
          <w:rFonts w:ascii="Times New Roman" w:eastAsia="Calibri" w:hAnsi="Times New Roman" w:cs="Times New Roman"/>
          <w:sz w:val="12"/>
          <w:szCs w:val="12"/>
        </w:rPr>
        <w:t>………….</w:t>
      </w:r>
      <w:bookmarkStart w:id="0" w:name="_GoBack"/>
      <w:bookmarkEnd w:id="0"/>
      <w:r w:rsidR="00DF403A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B15E8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Заключение о результатах публичных слушаний</w:t>
      </w:r>
    </w:p>
    <w:p w:rsid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B15E8">
        <w:rPr>
          <w:rFonts w:ascii="Times New Roman" w:eastAsia="Calibri" w:hAnsi="Times New Roman" w:cs="Times New Roman"/>
          <w:b/>
          <w:sz w:val="12"/>
          <w:szCs w:val="12"/>
        </w:rPr>
        <w:t>в сельском поселении Сергиевск муниципального района Сергиевский Самарской области</w:t>
      </w:r>
    </w:p>
    <w:p w:rsid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B15E8">
        <w:rPr>
          <w:rFonts w:ascii="Times New Roman" w:eastAsia="Calibri" w:hAnsi="Times New Roman" w:cs="Times New Roman"/>
          <w:b/>
          <w:sz w:val="12"/>
          <w:szCs w:val="12"/>
        </w:rPr>
        <w:t>по обсуждению проекта актуализированной схемы теплоснабжения сельского поселения  Сергиевск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7B15E8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 на 2023-2033 годы (актуализация на 2027год)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7B15E8">
        <w:rPr>
          <w:rFonts w:ascii="Times New Roman" w:eastAsia="Calibri" w:hAnsi="Times New Roman" w:cs="Times New Roman"/>
          <w:b/>
          <w:sz w:val="12"/>
          <w:szCs w:val="12"/>
        </w:rPr>
        <w:t>от "07" мая 2025 г.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1. Дата проведения публичных слушаний – с 07.04.2026 по 06.05.2026 год.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2. Место проведения публичных слушаний – 446540, Самарская область, муниципальный район Сергиевский, с. Сергиевск, </w:t>
      </w:r>
      <w:proofErr w:type="spellStart"/>
      <w:r w:rsidRPr="007B15E8">
        <w:rPr>
          <w:rFonts w:ascii="Times New Roman" w:eastAsia="Calibri" w:hAnsi="Times New Roman" w:cs="Times New Roman"/>
          <w:sz w:val="12"/>
          <w:szCs w:val="12"/>
        </w:rPr>
        <w:t>ул.Г.Михайловского</w:t>
      </w:r>
      <w:proofErr w:type="spellEnd"/>
      <w:r w:rsidRPr="007B15E8">
        <w:rPr>
          <w:rFonts w:ascii="Times New Roman" w:eastAsia="Calibri" w:hAnsi="Times New Roman" w:cs="Times New Roman"/>
          <w:sz w:val="12"/>
          <w:szCs w:val="12"/>
        </w:rPr>
        <w:t>, д.27.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3. Основание проведения публичных слушаний: Постановление Главы сельского поселения Сергиевск муниципального района Сергиевский Самарской области № 3 от 07.04.2026 года  «О проведении публичных слушаний по проекту актуализированной схемы теплоснабжения сельского  поселения Сергиевск  муниципального района Сергиевский на 2023-2033 годы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.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 (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а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>ктуализация на 2027год)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4. Вопрос, вынесенный на публичные слушания – проект актуализированной схемы теплоснабжения сельского поселения Сергиевск муниципального района Сергиевский Самарской области на 2023-2033 годы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.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 (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а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>ктуализация на 2026год)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5.  "15" апреля 2026 года по адресу: 446540, Самарская область, муниципальный район Сергиевский, с. Сергиевск, ул. </w:t>
      </w:r>
      <w:proofErr w:type="spellStart"/>
      <w:r w:rsidRPr="007B15E8">
        <w:rPr>
          <w:rFonts w:ascii="Times New Roman" w:eastAsia="Calibri" w:hAnsi="Times New Roman" w:cs="Times New Roman"/>
          <w:sz w:val="12"/>
          <w:szCs w:val="12"/>
        </w:rPr>
        <w:t>Г.Михайловского</w:t>
      </w:r>
      <w:proofErr w:type="spellEnd"/>
      <w:r w:rsidRPr="007B15E8">
        <w:rPr>
          <w:rFonts w:ascii="Times New Roman" w:eastAsia="Calibri" w:hAnsi="Times New Roman" w:cs="Times New Roman"/>
          <w:sz w:val="12"/>
          <w:szCs w:val="12"/>
        </w:rPr>
        <w:t>, д.27.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проведено собрание участников публичных слушаний по вопросам публичных слушаний, в 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котором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 приняли участие 2(два) человека. 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6. Мнения, предложения и замечания по актуализированной схеме теплоснабжения сельского поселения Сергиевск муниципального района Сергиевский Самарской области на 2022-2033 годы (актуализация на 2027год) внесли в протокол публичных слушаний, –  1(один) человек. 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7. Обобщенные сведения, полученные при учете мнений, выраженных жителями поселения и иными заинтересованными лицами по вопросам, вынесенным на публичные слушания: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7.1. Мнения о целесообразности и 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типичные мнения, содержащие положительную оценку по вопросам публичных слушаний высказали</w:t>
      </w:r>
      <w:proofErr w:type="gramEnd"/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 -  1 (один) человек.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7.2. Мнения, содержащие отрицательную оценку по вопросу публичных слушаний, не высказаны.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7.3. Замечания и предложения по вопросам публичных слушаний, не высказаны.</w:t>
      </w:r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8. </w:t>
      </w:r>
      <w:proofErr w:type="gramStart"/>
      <w:r w:rsidRPr="007B15E8">
        <w:rPr>
          <w:rFonts w:ascii="Times New Roman" w:eastAsia="Calibri" w:hAnsi="Times New Roman" w:cs="Times New Roman"/>
          <w:sz w:val="12"/>
          <w:szCs w:val="12"/>
        </w:rPr>
        <w:t>По результатам рассмотрения мнений, замечаний и предложений участников публичных слушаний, руководствуясь п. 26 Постановления Правительства РФ от 22.02.2012 года №154 «О требованиях к схемам теплоснабжения, порядку их разработки и утверждения», рекомендуется направить проект актуализированной схемы теплоснабжения сельского поселения Сергиевск муниципального района Сергиевский Самарской области на 2022-2033 годы на утверждение Главе муниципального района Сергиевский Самарской области.</w:t>
      </w:r>
      <w:proofErr w:type="gramEnd"/>
    </w:p>
    <w:p w:rsidR="007B15E8" w:rsidRP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Глава сельского поселения Сергиевск</w:t>
      </w:r>
    </w:p>
    <w:p w:rsidR="007B15E8" w:rsidRDefault="007B15E8" w:rsidP="007B15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3519F1" w:rsidRDefault="007B15E8" w:rsidP="007B15E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7B15E8">
        <w:rPr>
          <w:rFonts w:ascii="Times New Roman" w:eastAsia="Calibri" w:hAnsi="Times New Roman" w:cs="Times New Roman"/>
          <w:sz w:val="12"/>
          <w:szCs w:val="12"/>
        </w:rPr>
        <w:t xml:space="preserve">М.М. </w:t>
      </w:r>
      <w:proofErr w:type="spellStart"/>
      <w:r w:rsidRPr="007B15E8">
        <w:rPr>
          <w:rFonts w:ascii="Times New Roman" w:eastAsia="Calibri" w:hAnsi="Times New Roman" w:cs="Times New Roman"/>
          <w:sz w:val="12"/>
          <w:szCs w:val="12"/>
        </w:rPr>
        <w:t>Арчибасов</w:t>
      </w:r>
      <w:proofErr w:type="spellEnd"/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B7452" w:rsidRDefault="00BB745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BB745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4770755" cy="3262272"/>
            <wp:effectExtent l="0" t="0" r="0" b="0"/>
            <wp:docPr id="3" name="Рисунок 3" descr="C:\Users\user\AppData\Local\Temp\notesFFF692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notesFFF692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326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BB7452" w:rsidP="00BB745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274073" cy="2129567"/>
            <wp:effectExtent l="0" t="0" r="0" b="0"/>
            <wp:docPr id="2" name="Рисунок 2" descr="C:\Users\user\AppData\Local\Temp\notesFFF692\Новый рисуно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notesFFF692\Новый рисунок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186" cy="212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E8" w:rsidRDefault="007B15E8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B15E8" w:rsidRDefault="00476EBD" w:rsidP="00476EBD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531047" cy="3586039"/>
            <wp:effectExtent l="0" t="0" r="0" b="0"/>
            <wp:docPr id="1" name="Рисунок 1" descr="C:\Users\user\Downloads\схема к приказу 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хема к приказу 1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80" cy="358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Pr="00B64AB7" w:rsidRDefault="00B64AB7" w:rsidP="00B64AB7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64AB7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Заключение о результатах публичных слушаний</w:t>
      </w:r>
    </w:p>
    <w:p w:rsidR="00B64AB7" w:rsidRDefault="00B64AB7" w:rsidP="00B64AB7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64AB7">
        <w:rPr>
          <w:rFonts w:ascii="Times New Roman" w:eastAsia="Calibri" w:hAnsi="Times New Roman" w:cs="Times New Roman"/>
          <w:b/>
          <w:sz w:val="12"/>
          <w:szCs w:val="12"/>
        </w:rPr>
        <w:t>в сельском поселении Сургут  муниципального района Сергиевский Самарской области</w:t>
      </w:r>
    </w:p>
    <w:p w:rsidR="00DF403A" w:rsidRDefault="00B64AB7" w:rsidP="00B64AB7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64AB7">
        <w:rPr>
          <w:rFonts w:ascii="Times New Roman" w:eastAsia="Calibri" w:hAnsi="Times New Roman" w:cs="Times New Roman"/>
          <w:b/>
          <w:sz w:val="12"/>
          <w:szCs w:val="12"/>
        </w:rPr>
        <w:t xml:space="preserve"> по обсуждению актуализации схемы теплоснабжения сельского поселения  Сургут  муниципального района Сергиевский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64AB7">
        <w:rPr>
          <w:rFonts w:ascii="Times New Roman" w:eastAsia="Calibri" w:hAnsi="Times New Roman" w:cs="Times New Roman"/>
          <w:b/>
          <w:sz w:val="12"/>
          <w:szCs w:val="12"/>
        </w:rPr>
        <w:t xml:space="preserve"> Самарской области с 2022 по 2033 годы (актуализация на 2027г.)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B64AB7">
        <w:rPr>
          <w:rFonts w:ascii="Times New Roman" w:eastAsia="Calibri" w:hAnsi="Times New Roman" w:cs="Times New Roman"/>
          <w:b/>
          <w:sz w:val="12"/>
          <w:szCs w:val="12"/>
        </w:rPr>
        <w:t>от "06" мая 2026 г.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1. Дата проведения публичных слушаний – с 07.04.2026  по 06.05.2026 года.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 xml:space="preserve">2. Место проведения публичных слушаний – 446551, Самарская область, муниципальный район Сергиевский, п. Сургут, </w:t>
      </w:r>
      <w:proofErr w:type="spellStart"/>
      <w:r w:rsidRPr="00B64AB7">
        <w:rPr>
          <w:rFonts w:ascii="Times New Roman" w:eastAsia="Calibri" w:hAnsi="Times New Roman" w:cs="Times New Roman"/>
          <w:sz w:val="12"/>
          <w:szCs w:val="12"/>
        </w:rPr>
        <w:t>ул</w:t>
      </w:r>
      <w:proofErr w:type="gramStart"/>
      <w:r w:rsidRPr="00B64AB7">
        <w:rPr>
          <w:rFonts w:ascii="Times New Roman" w:eastAsia="Calibri" w:hAnsi="Times New Roman" w:cs="Times New Roman"/>
          <w:sz w:val="12"/>
          <w:szCs w:val="12"/>
        </w:rPr>
        <w:t>.П</w:t>
      </w:r>
      <w:proofErr w:type="gramEnd"/>
      <w:r w:rsidRPr="00B64AB7">
        <w:rPr>
          <w:rFonts w:ascii="Times New Roman" w:eastAsia="Calibri" w:hAnsi="Times New Roman" w:cs="Times New Roman"/>
          <w:sz w:val="12"/>
          <w:szCs w:val="12"/>
        </w:rPr>
        <w:t>ервомайская</w:t>
      </w:r>
      <w:proofErr w:type="spellEnd"/>
      <w:r w:rsidRPr="00B64AB7">
        <w:rPr>
          <w:rFonts w:ascii="Times New Roman" w:eastAsia="Calibri" w:hAnsi="Times New Roman" w:cs="Times New Roman"/>
          <w:sz w:val="12"/>
          <w:szCs w:val="12"/>
        </w:rPr>
        <w:t>, д.12а.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3. Основание проведения публичных слушаний – Постановление Главы сельского поселения Сургут муниципального района Сергиевский Самарской области № 1 от 07.04.2026г. «О проведении публичных слушаний по актуализации схемы теплоснабжения сельского поселения Сургут муниципального района Сергиевский Самарской области с 2022 по 2033 годы (актуализация на 2027 год)».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4. Вопрос, вынесенный на публичные слушания – проект актуализации схемы теплоснабжения сельского поселения Сургут муниципального района Сергиевский Самарской области с 2022 по 2033 годы (актуализация на 2027 год).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 xml:space="preserve">5.  "15" апреля 2026 года по адресу: 446551, Самарская область, муниципальный район Сергиевский, п. Сургут, </w:t>
      </w:r>
      <w:proofErr w:type="spellStart"/>
      <w:r w:rsidRPr="00B64AB7">
        <w:rPr>
          <w:rFonts w:ascii="Times New Roman" w:eastAsia="Calibri" w:hAnsi="Times New Roman" w:cs="Times New Roman"/>
          <w:sz w:val="12"/>
          <w:szCs w:val="12"/>
        </w:rPr>
        <w:t>ул</w:t>
      </w:r>
      <w:proofErr w:type="gramStart"/>
      <w:r w:rsidRPr="00B64AB7">
        <w:rPr>
          <w:rFonts w:ascii="Times New Roman" w:eastAsia="Calibri" w:hAnsi="Times New Roman" w:cs="Times New Roman"/>
          <w:sz w:val="12"/>
          <w:szCs w:val="12"/>
        </w:rPr>
        <w:t>.П</w:t>
      </w:r>
      <w:proofErr w:type="gramEnd"/>
      <w:r w:rsidRPr="00B64AB7">
        <w:rPr>
          <w:rFonts w:ascii="Times New Roman" w:eastAsia="Calibri" w:hAnsi="Times New Roman" w:cs="Times New Roman"/>
          <w:sz w:val="12"/>
          <w:szCs w:val="12"/>
        </w:rPr>
        <w:t>ервомайская</w:t>
      </w:r>
      <w:proofErr w:type="spellEnd"/>
      <w:r w:rsidRPr="00B64AB7">
        <w:rPr>
          <w:rFonts w:ascii="Times New Roman" w:eastAsia="Calibri" w:hAnsi="Times New Roman" w:cs="Times New Roman"/>
          <w:sz w:val="12"/>
          <w:szCs w:val="12"/>
        </w:rPr>
        <w:t>, д.12а  проведено мероприятие по информированию жителей поселения по вопросам публичных слушаний, в котором приняли участие  4 (четыре) человека.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6. Мнения, предложения и замечания по актуализации схемы теплоснабжения сельского поселения Сургут  муниципального района Сергиевский Самарской области с 2023 по 2033 годы (актуализация на 2027 год), внесли в протокол публичных слушаний –  1 (один) человек.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7. Обобщенные сведения, полученные при учете мнений, выраженных жителями поселения и иными заинтересованными лицами по вопросам, вынесенным на публичные слушания: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 xml:space="preserve">7.1. Мнения о целесообразности и </w:t>
      </w:r>
      <w:proofErr w:type="gramStart"/>
      <w:r w:rsidRPr="00B64AB7">
        <w:rPr>
          <w:rFonts w:ascii="Times New Roman" w:eastAsia="Calibri" w:hAnsi="Times New Roman" w:cs="Times New Roman"/>
          <w:sz w:val="12"/>
          <w:szCs w:val="12"/>
        </w:rPr>
        <w:t>типичные мнения, содержащие положительную оценку по вопросам публичных слушаний высказали</w:t>
      </w:r>
      <w:proofErr w:type="gramEnd"/>
      <w:r w:rsidRPr="00B64AB7">
        <w:rPr>
          <w:rFonts w:ascii="Times New Roman" w:eastAsia="Calibri" w:hAnsi="Times New Roman" w:cs="Times New Roman"/>
          <w:sz w:val="12"/>
          <w:szCs w:val="12"/>
        </w:rPr>
        <w:t xml:space="preserve"> -  1 (один) человек.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7.2. Мнения, содержащие отрицательную оценку по вопросу публичных слушаний, не высказаны.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7.3. Замечания и предложения по вопросам публичных слушаний, не высказаны.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8. По результатам рассмотрения мнений, замечаний и предложений участников публичных слушаний рекомендуется утвердить актуализированную схему теплоснабжения сельского поселения Сургут  муниципального района Сергиевский Самарской области с 2022 по 2033 годы (актуализация на 2027 год).</w:t>
      </w:r>
    </w:p>
    <w:p w:rsidR="00B64AB7" w:rsidRPr="00B64AB7" w:rsidRDefault="00B64AB7" w:rsidP="00B64AB7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Глава сельского поселения Сургут</w:t>
      </w:r>
    </w:p>
    <w:p w:rsidR="00B64AB7" w:rsidRDefault="00B64AB7" w:rsidP="00B64AB7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B64AB7" w:rsidRDefault="00B64AB7" w:rsidP="00B64AB7">
      <w:pPr>
        <w:tabs>
          <w:tab w:val="left" w:pos="284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64AB7">
        <w:rPr>
          <w:rFonts w:ascii="Times New Roman" w:eastAsia="Calibri" w:hAnsi="Times New Roman" w:cs="Times New Roman"/>
          <w:sz w:val="12"/>
          <w:szCs w:val="12"/>
        </w:rPr>
        <w:t>С.А. Содомов</w:t>
      </w: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64AB7" w:rsidRDefault="00B64AB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7B15E8">
              <w:rPr>
                <w:rFonts w:ascii="Times New Roman" w:eastAsia="Calibri" w:hAnsi="Times New Roman" w:cs="Times New Roman"/>
                <w:sz w:val="12"/>
                <w:szCs w:val="12"/>
              </w:rPr>
              <w:t>08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7B15E8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2"/>
      <w:headerReference w:type="first" r:id="rId13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F9" w:rsidRDefault="00B148F9" w:rsidP="000F23DD">
      <w:pPr>
        <w:spacing w:after="0" w:line="240" w:lineRule="auto"/>
      </w:pPr>
      <w:r>
        <w:separator/>
      </w:r>
    </w:p>
  </w:endnote>
  <w:endnote w:type="continuationSeparator" w:id="0">
    <w:p w:rsidR="00B148F9" w:rsidRDefault="00B148F9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F9" w:rsidRDefault="00B148F9" w:rsidP="000F23DD">
      <w:pPr>
        <w:spacing w:after="0" w:line="240" w:lineRule="auto"/>
      </w:pPr>
      <w:r>
        <w:separator/>
      </w:r>
    </w:p>
  </w:footnote>
  <w:footnote w:type="continuationSeparator" w:id="0">
    <w:p w:rsidR="00B148F9" w:rsidRDefault="00B148F9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E08" w:rsidRDefault="00B148F9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E95E08">
          <w:fldChar w:fldCharType="begin"/>
        </w:r>
        <w:r w:rsidR="00E95E08">
          <w:instrText>PAGE   \* MERGEFORMAT</w:instrText>
        </w:r>
        <w:r w:rsidR="00E95E08">
          <w:fldChar w:fldCharType="separate"/>
        </w:r>
        <w:r w:rsidR="00DF403A">
          <w:rPr>
            <w:noProof/>
          </w:rPr>
          <w:t>2</w:t>
        </w:r>
        <w:r w:rsidR="00E95E08">
          <w:rPr>
            <w:noProof/>
          </w:rPr>
          <w:fldChar w:fldCharType="end"/>
        </w:r>
      </w:sdtContent>
    </w:sdt>
  </w:p>
  <w:p w:rsidR="00E95E08" w:rsidRDefault="00E95E08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E95E08" w:rsidRPr="00E93F32" w:rsidRDefault="007B15E8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</w:t>
    </w:r>
    <w:r w:rsidR="00E95E08">
      <w:rPr>
        <w:rFonts w:ascii="Times New Roman" w:hAnsi="Times New Roman" w:cs="Times New Roman"/>
        <w:i/>
        <w:sz w:val="16"/>
        <w:szCs w:val="16"/>
      </w:rPr>
      <w:t xml:space="preserve">, </w:t>
    </w:r>
    <w:r>
      <w:rPr>
        <w:rFonts w:ascii="Times New Roman" w:hAnsi="Times New Roman" w:cs="Times New Roman"/>
        <w:i/>
        <w:sz w:val="16"/>
        <w:szCs w:val="16"/>
      </w:rPr>
      <w:t>08</w:t>
    </w:r>
    <w:r w:rsidR="003519F1">
      <w:rPr>
        <w:rFonts w:ascii="Times New Roman" w:hAnsi="Times New Roman" w:cs="Times New Roman"/>
        <w:i/>
        <w:sz w:val="16"/>
        <w:szCs w:val="16"/>
      </w:rPr>
      <w:t xml:space="preserve"> </w:t>
    </w:r>
    <w:r>
      <w:rPr>
        <w:rFonts w:ascii="Times New Roman" w:hAnsi="Times New Roman" w:cs="Times New Roman"/>
        <w:i/>
        <w:sz w:val="16"/>
        <w:szCs w:val="16"/>
      </w:rPr>
      <w:t>ма</w:t>
    </w:r>
    <w:r w:rsidR="00D9497D">
      <w:rPr>
        <w:rFonts w:ascii="Times New Roman" w:hAnsi="Times New Roman" w:cs="Times New Roman"/>
        <w:i/>
        <w:sz w:val="16"/>
        <w:szCs w:val="16"/>
      </w:rPr>
      <w:t>я</w:t>
    </w:r>
    <w:r w:rsidR="003519F1">
      <w:rPr>
        <w:rFonts w:ascii="Times New Roman" w:hAnsi="Times New Roman" w:cs="Times New Roman"/>
        <w:i/>
        <w:sz w:val="16"/>
        <w:szCs w:val="16"/>
      </w:rPr>
      <w:t xml:space="preserve"> 202</w:t>
    </w:r>
    <w:r w:rsidR="00D9497D">
      <w:rPr>
        <w:rFonts w:ascii="Times New Roman" w:hAnsi="Times New Roman" w:cs="Times New Roman"/>
        <w:i/>
        <w:sz w:val="16"/>
        <w:szCs w:val="16"/>
      </w:rPr>
      <w:t>6</w:t>
    </w:r>
    <w:r w:rsidR="003519F1">
      <w:rPr>
        <w:rFonts w:ascii="Times New Roman" w:hAnsi="Times New Roman" w:cs="Times New Roman"/>
        <w:i/>
        <w:sz w:val="16"/>
        <w:szCs w:val="16"/>
      </w:rPr>
      <w:t xml:space="preserve"> года, №</w:t>
    </w:r>
    <w:r>
      <w:rPr>
        <w:rFonts w:ascii="Times New Roman" w:hAnsi="Times New Roman" w:cs="Times New Roman"/>
        <w:i/>
        <w:sz w:val="16"/>
        <w:szCs w:val="16"/>
      </w:rPr>
      <w:t>29</w:t>
    </w:r>
    <w:r w:rsidR="00B57C30">
      <w:rPr>
        <w:rFonts w:ascii="Times New Roman" w:hAnsi="Times New Roman" w:cs="Times New Roman"/>
        <w:i/>
        <w:sz w:val="16"/>
        <w:szCs w:val="16"/>
      </w:rPr>
      <w:t>(1</w:t>
    </w:r>
    <w:r w:rsidR="00D53AE0">
      <w:rPr>
        <w:rFonts w:ascii="Times New Roman" w:hAnsi="Times New Roman" w:cs="Times New Roman"/>
        <w:i/>
        <w:sz w:val="16"/>
        <w:szCs w:val="16"/>
      </w:rPr>
      <w:t>1</w:t>
    </w:r>
    <w:r>
      <w:rPr>
        <w:rFonts w:ascii="Times New Roman" w:hAnsi="Times New Roman" w:cs="Times New Roman"/>
        <w:i/>
        <w:sz w:val="16"/>
        <w:szCs w:val="16"/>
      </w:rPr>
      <w:t>43</w:t>
    </w:r>
    <w:r w:rsidR="00E95E08"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</w:t>
    </w:r>
    <w:r w:rsidR="003D4BB4">
      <w:rPr>
        <w:rFonts w:ascii="Times New Roman" w:hAnsi="Times New Roman" w:cs="Times New Roman"/>
        <w:i/>
        <w:sz w:val="16"/>
        <w:szCs w:val="16"/>
      </w:rPr>
      <w:t xml:space="preserve">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</w:t>
    </w:r>
    <w:r w:rsidR="00E95E08">
      <w:rPr>
        <w:rFonts w:ascii="Times New Roman" w:hAnsi="Times New Roman" w:cs="Times New Roman"/>
        <w:i/>
        <w:sz w:val="16"/>
        <w:szCs w:val="16"/>
      </w:rPr>
      <w:t xml:space="preserve"> </w:t>
    </w:r>
    <w:r w:rsidR="00E95E08"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 w:rsidR="00E95E08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="00E95E08"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E95E08" w:rsidRDefault="00E95E08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E08" w:rsidRPr="000443FC" w:rsidRDefault="00E95E08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E95E08" w:rsidRPr="00263DC0" w:rsidRDefault="00E95E08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  <w:p w:rsidR="00E95E08" w:rsidRDefault="00E95E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C8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6EBD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1E4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5E8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8F9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AB7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52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8E6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03A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41C0-B800-4C64-88FD-C9B9AF10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215</cp:revision>
  <cp:lastPrinted>2014-09-10T09:08:00Z</cp:lastPrinted>
  <dcterms:created xsi:type="dcterms:W3CDTF">2016-12-01T07:11:00Z</dcterms:created>
  <dcterms:modified xsi:type="dcterms:W3CDTF">2026-05-27T04:07:00Z</dcterms:modified>
</cp:coreProperties>
</file>